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685B" w14:textId="7967B4FA" w:rsidR="00BE0C9A" w:rsidRDefault="00BE0C9A" w:rsidP="00670A8F">
      <w:pPr>
        <w:jc w:val="center"/>
        <w:rPr>
          <w:b/>
          <w:smallCaps/>
          <w:sz w:val="28"/>
          <w:szCs w:val="28"/>
        </w:rPr>
      </w:pPr>
    </w:p>
    <w:p w14:paraId="5C573B0B" w14:textId="77777777" w:rsidR="00F52C5B" w:rsidRPr="00F666B1" w:rsidRDefault="00670A8F" w:rsidP="00670A8F">
      <w:pPr>
        <w:jc w:val="center"/>
        <w:rPr>
          <w:b/>
          <w:smallCaps/>
          <w:sz w:val="28"/>
          <w:szCs w:val="28"/>
        </w:rPr>
      </w:pPr>
      <w:r w:rsidRPr="00F666B1">
        <w:rPr>
          <w:b/>
          <w:smallCaps/>
          <w:sz w:val="28"/>
          <w:szCs w:val="28"/>
        </w:rPr>
        <w:t>Junior Tutorial Request</w:t>
      </w:r>
      <w:r w:rsidR="00B8382A">
        <w:rPr>
          <w:b/>
          <w:smallCaps/>
          <w:sz w:val="28"/>
          <w:szCs w:val="28"/>
        </w:rPr>
        <w:t xml:space="preserve"> and Orals List</w:t>
      </w:r>
    </w:p>
    <w:p w14:paraId="1980FE3C" w14:textId="77777777" w:rsidR="00670A8F" w:rsidRDefault="00670A8F"/>
    <w:p w14:paraId="04A60EE1" w14:textId="77777777" w:rsidR="00670A8F" w:rsidRDefault="00670A8F"/>
    <w:tbl>
      <w:tblPr>
        <w:tblW w:w="0" w:type="auto"/>
        <w:tblInd w:w="108" w:type="dxa"/>
        <w:tblBorders>
          <w:top w:val="single" w:sz="4" w:space="0" w:color="auto"/>
        </w:tblBorders>
        <w:tblLook w:val="0000" w:firstRow="0" w:lastRow="0" w:firstColumn="0" w:lastColumn="0" w:noHBand="0" w:noVBand="0"/>
      </w:tblPr>
      <w:tblGrid>
        <w:gridCol w:w="2066"/>
        <w:gridCol w:w="6466"/>
      </w:tblGrid>
      <w:tr w:rsidR="00AC777F" w14:paraId="3C326FD7" w14:textId="77777777" w:rsidTr="00E07453">
        <w:trPr>
          <w:trHeight w:val="150"/>
        </w:trPr>
        <w:tc>
          <w:tcPr>
            <w:tcW w:w="2069" w:type="dxa"/>
            <w:tcBorders>
              <w:top w:val="nil"/>
            </w:tcBorders>
          </w:tcPr>
          <w:p w14:paraId="7195815C" w14:textId="77777777" w:rsidR="00AC777F" w:rsidRDefault="00AC777F" w:rsidP="00E07453">
            <w:pPr>
              <w:ind w:left="-108"/>
              <w:rPr>
                <w:rFonts w:ascii="Garamond" w:hAnsi="Garamond"/>
              </w:rPr>
            </w:pPr>
            <w:r>
              <w:rPr>
                <w:rFonts w:ascii="Garamond" w:hAnsi="Garamond"/>
              </w:rPr>
              <w:t>Name of Student:</w:t>
            </w:r>
          </w:p>
        </w:tc>
        <w:tc>
          <w:tcPr>
            <w:tcW w:w="6483" w:type="dxa"/>
            <w:tcBorders>
              <w:top w:val="nil"/>
              <w:bottom w:val="single" w:sz="4" w:space="0" w:color="auto"/>
            </w:tcBorders>
          </w:tcPr>
          <w:p w14:paraId="0F90AC66" w14:textId="77777777" w:rsidR="00AC777F" w:rsidRDefault="00AC777F" w:rsidP="00E07453">
            <w:pPr>
              <w:rPr>
                <w:rFonts w:ascii="Garamond" w:hAnsi="Garamond"/>
              </w:rPr>
            </w:pPr>
          </w:p>
        </w:tc>
      </w:tr>
    </w:tbl>
    <w:p w14:paraId="75F95A14" w14:textId="77777777" w:rsidR="00AC777F" w:rsidRDefault="00AC777F" w:rsidP="00AC777F">
      <w:pPr>
        <w:rPr>
          <w:rFonts w:ascii="Garamond" w:hAnsi="Garamond"/>
        </w:rPr>
      </w:pPr>
    </w:p>
    <w:p w14:paraId="7A019C56" w14:textId="77777777" w:rsidR="00AC777F" w:rsidRDefault="00AC777F" w:rsidP="00AC777F">
      <w:pPr>
        <w:rPr>
          <w:rFonts w:ascii="Garamond" w:hAnsi="Garamond"/>
        </w:rPr>
      </w:pPr>
    </w:p>
    <w:tbl>
      <w:tblPr>
        <w:tblW w:w="0" w:type="auto"/>
        <w:tblInd w:w="108" w:type="dxa"/>
        <w:tblBorders>
          <w:top w:val="single" w:sz="4" w:space="0" w:color="auto"/>
        </w:tblBorders>
        <w:tblLook w:val="0000" w:firstRow="0" w:lastRow="0" w:firstColumn="0" w:lastColumn="0" w:noHBand="0" w:noVBand="0"/>
      </w:tblPr>
      <w:tblGrid>
        <w:gridCol w:w="2066"/>
        <w:gridCol w:w="6466"/>
      </w:tblGrid>
      <w:tr w:rsidR="00AC777F" w14:paraId="3CFC6387" w14:textId="77777777" w:rsidTr="00E07453">
        <w:trPr>
          <w:trHeight w:val="150"/>
        </w:trPr>
        <w:tc>
          <w:tcPr>
            <w:tcW w:w="2069" w:type="dxa"/>
            <w:tcBorders>
              <w:top w:val="nil"/>
            </w:tcBorders>
          </w:tcPr>
          <w:p w14:paraId="2AD77ED0" w14:textId="77777777" w:rsidR="00AC777F" w:rsidRDefault="00AC777F" w:rsidP="00E07453">
            <w:pPr>
              <w:ind w:left="-108"/>
              <w:rPr>
                <w:rFonts w:ascii="Garamond" w:hAnsi="Garamond"/>
              </w:rPr>
            </w:pPr>
            <w:r>
              <w:rPr>
                <w:rFonts w:ascii="Garamond" w:hAnsi="Garamond"/>
              </w:rPr>
              <w:t>Current Tutor:</w:t>
            </w:r>
          </w:p>
        </w:tc>
        <w:tc>
          <w:tcPr>
            <w:tcW w:w="6483" w:type="dxa"/>
            <w:tcBorders>
              <w:top w:val="nil"/>
              <w:bottom w:val="single" w:sz="4" w:space="0" w:color="auto"/>
            </w:tcBorders>
          </w:tcPr>
          <w:p w14:paraId="2828B6DF" w14:textId="77777777" w:rsidR="00AC777F" w:rsidRDefault="00AC777F" w:rsidP="00E07453">
            <w:pPr>
              <w:rPr>
                <w:rFonts w:ascii="Garamond" w:hAnsi="Garamond"/>
              </w:rPr>
            </w:pPr>
          </w:p>
        </w:tc>
      </w:tr>
    </w:tbl>
    <w:p w14:paraId="3982F5B4" w14:textId="77777777" w:rsidR="00AC777F" w:rsidRDefault="00AC777F" w:rsidP="00AC777F">
      <w:pPr>
        <w:rPr>
          <w:rFonts w:ascii="Garamond" w:hAnsi="Garamond"/>
        </w:rPr>
      </w:pPr>
    </w:p>
    <w:p w14:paraId="7018D50D" w14:textId="77777777" w:rsidR="00AC777F" w:rsidRDefault="00AC777F" w:rsidP="00AC777F">
      <w:pPr>
        <w:rPr>
          <w:rFonts w:ascii="Garamond" w:hAnsi="Garamond"/>
        </w:rPr>
      </w:pPr>
    </w:p>
    <w:tbl>
      <w:tblPr>
        <w:tblW w:w="0" w:type="auto"/>
        <w:tblInd w:w="108" w:type="dxa"/>
        <w:tblBorders>
          <w:top w:val="single" w:sz="4" w:space="0" w:color="auto"/>
        </w:tblBorders>
        <w:tblLook w:val="0000" w:firstRow="0" w:lastRow="0" w:firstColumn="0" w:lastColumn="0" w:noHBand="0" w:noVBand="0"/>
      </w:tblPr>
      <w:tblGrid>
        <w:gridCol w:w="2066"/>
        <w:gridCol w:w="6466"/>
      </w:tblGrid>
      <w:tr w:rsidR="00AC777F" w14:paraId="4162CADB" w14:textId="77777777" w:rsidTr="00E07453">
        <w:trPr>
          <w:trHeight w:val="150"/>
        </w:trPr>
        <w:tc>
          <w:tcPr>
            <w:tcW w:w="2069" w:type="dxa"/>
            <w:tcBorders>
              <w:top w:val="nil"/>
            </w:tcBorders>
          </w:tcPr>
          <w:p w14:paraId="03B24BB0" w14:textId="77777777" w:rsidR="00AC777F" w:rsidRDefault="00AC777F" w:rsidP="00E07453">
            <w:pPr>
              <w:ind w:left="-108"/>
              <w:rPr>
                <w:rFonts w:ascii="Garamond" w:hAnsi="Garamond"/>
              </w:rPr>
            </w:pPr>
            <w:r>
              <w:rPr>
                <w:rFonts w:ascii="Garamond" w:hAnsi="Garamond"/>
              </w:rPr>
              <w:t>Languages:</w:t>
            </w:r>
          </w:p>
        </w:tc>
        <w:tc>
          <w:tcPr>
            <w:tcW w:w="6483" w:type="dxa"/>
            <w:tcBorders>
              <w:top w:val="nil"/>
              <w:bottom w:val="single" w:sz="4" w:space="0" w:color="auto"/>
            </w:tcBorders>
          </w:tcPr>
          <w:p w14:paraId="6A0E4B11" w14:textId="77777777" w:rsidR="00AC777F" w:rsidRDefault="00AC777F" w:rsidP="00E07453">
            <w:pPr>
              <w:rPr>
                <w:rFonts w:ascii="Garamond" w:hAnsi="Garamond"/>
              </w:rPr>
            </w:pPr>
          </w:p>
        </w:tc>
      </w:tr>
    </w:tbl>
    <w:p w14:paraId="060CFAD2" w14:textId="77777777" w:rsidR="00670A8F" w:rsidRDefault="00670A8F"/>
    <w:p w14:paraId="164F938A" w14:textId="77777777" w:rsidR="00BB5AB8" w:rsidRPr="00991B93" w:rsidRDefault="00BB5AB8" w:rsidP="00BB5AB8">
      <w:pPr>
        <w:ind w:left="60"/>
        <w:rPr>
          <w:rFonts w:ascii="Garamond" w:hAnsi="Garamond" w:cstheme="minorHAnsi"/>
        </w:rPr>
      </w:pPr>
      <w:r w:rsidRPr="00991B93">
        <w:rPr>
          <w:rFonts w:ascii="Garamond" w:hAnsi="Garamond" w:cstheme="minorHAnsi"/>
        </w:rPr>
        <w:t>Are you pursuing a joint concentration?  If so, with what department and which field is primary?  A double concentration?</w:t>
      </w:r>
    </w:p>
    <w:p w14:paraId="05DBCD68" w14:textId="77777777" w:rsidR="00BB5AB8" w:rsidRPr="00991B93" w:rsidRDefault="00BB5AB8" w:rsidP="00BB5AB8">
      <w:pPr>
        <w:ind w:left="60"/>
        <w:rPr>
          <w:rFonts w:ascii="Garamond" w:hAnsi="Garamond" w:cstheme="minorHAnsi"/>
        </w:rPr>
      </w:pPr>
    </w:p>
    <w:p w14:paraId="5C63D211" w14:textId="77777777" w:rsidR="00BB5AB8" w:rsidRPr="00991B93" w:rsidRDefault="00BB5AB8" w:rsidP="00BB5AB8">
      <w:pPr>
        <w:rPr>
          <w:rFonts w:ascii="Garamond" w:hAnsi="Garamond" w:cstheme="minorHAnsi"/>
          <w:b/>
          <w:bCs/>
        </w:rPr>
      </w:pPr>
      <w:r w:rsidRPr="00991B93">
        <w:rPr>
          <w:rFonts w:ascii="Garamond" w:hAnsi="Garamond" w:cstheme="minorHAnsi"/>
        </w:rPr>
        <w:tab/>
      </w:r>
      <w:r w:rsidRPr="00991B93">
        <w:rPr>
          <w:rFonts w:ascii="Garamond" w:hAnsi="Garamond" w:cstheme="minorHAnsi"/>
        </w:rPr>
        <w:tab/>
      </w:r>
      <w:r w:rsidRPr="00991B93">
        <w:rPr>
          <w:rFonts w:ascii="Garamond" w:hAnsi="Garamond" w:cstheme="minorHAnsi"/>
        </w:rPr>
        <w:tab/>
      </w:r>
      <w:r w:rsidRPr="00991B93">
        <w:rPr>
          <w:rFonts w:ascii="Garamond" w:hAnsi="Garamond" w:cstheme="minorHAnsi"/>
          <w:b/>
          <w:bCs/>
        </w:rPr>
        <w:t>______________________________________________________</w:t>
      </w:r>
    </w:p>
    <w:p w14:paraId="7C7EB45B" w14:textId="77777777" w:rsidR="00BB5AB8" w:rsidRPr="00E43B87" w:rsidRDefault="00BB5AB8" w:rsidP="00BB5AB8">
      <w:pPr>
        <w:rPr>
          <w:rFonts w:asciiTheme="minorHAnsi" w:hAnsiTheme="minorHAnsi" w:cstheme="minorHAnsi"/>
        </w:rPr>
      </w:pPr>
      <w:r w:rsidRPr="00E43B87">
        <w:rPr>
          <w:rFonts w:asciiTheme="minorHAnsi" w:hAnsiTheme="minorHAnsi" w:cstheme="minorHAnsi"/>
        </w:rPr>
        <w:t xml:space="preserve">  </w:t>
      </w:r>
    </w:p>
    <w:p w14:paraId="79A050FB" w14:textId="77777777" w:rsidR="00BB5AB8" w:rsidRDefault="00BB5AB8"/>
    <w:p w14:paraId="081C1F77" w14:textId="77777777" w:rsidR="00991B93" w:rsidRPr="00991B93" w:rsidRDefault="00991B93" w:rsidP="00991B93">
      <w:pPr>
        <w:rPr>
          <w:rFonts w:ascii="Garamond" w:hAnsi="Garamond" w:cstheme="minorHAnsi"/>
        </w:rPr>
      </w:pPr>
      <w:r w:rsidRPr="00991B93">
        <w:rPr>
          <w:rFonts w:ascii="Garamond" w:hAnsi="Garamond" w:cstheme="minorHAnsi"/>
          <w:b/>
        </w:rPr>
        <w:t>Tutorial Plans:</w:t>
      </w:r>
      <w:r w:rsidRPr="00991B93">
        <w:rPr>
          <w:rFonts w:ascii="Garamond" w:hAnsi="Garamond" w:cstheme="minorHAnsi"/>
        </w:rPr>
        <w:t xml:space="preserve"> Please describe in as much detail as possible, the area (or areas) you propose to explore in your junior tutorial next year. In clear prose, please indicate the larger areas of interest you hope to explore, specifying, whenever possible, the broader questions/ topics/themes of potential investigation.  You might also wish to include in your description specific periods, genres, media, and works for consideration.  If there is any specific tutor with whom you wish to work, please specify. We will try to match you up with the tutor of your choice, although we cannot guarantee it.</w:t>
      </w:r>
    </w:p>
    <w:p w14:paraId="39EFD91E" w14:textId="77777777" w:rsidR="00991B93" w:rsidRPr="00991B93" w:rsidRDefault="00991B93" w:rsidP="00991B93">
      <w:pPr>
        <w:rPr>
          <w:rFonts w:ascii="Garamond" w:hAnsi="Garamond" w:cstheme="minorHAnsi"/>
        </w:rPr>
      </w:pPr>
    </w:p>
    <w:p w14:paraId="41693947" w14:textId="77777777" w:rsidR="00991B93" w:rsidRPr="00991B93" w:rsidRDefault="00991B93" w:rsidP="00991B93">
      <w:pPr>
        <w:rPr>
          <w:rFonts w:ascii="Garamond" w:hAnsi="Garamond" w:cstheme="minorHAnsi"/>
        </w:rPr>
      </w:pPr>
      <w:r w:rsidRPr="00991B93">
        <w:rPr>
          <w:rFonts w:ascii="Garamond" w:hAnsi="Garamond" w:cstheme="minorHAnsi"/>
          <w:b/>
        </w:rPr>
        <w:t>Orals List:</w:t>
      </w:r>
      <w:r w:rsidRPr="00991B93">
        <w:rPr>
          <w:rFonts w:ascii="Garamond" w:hAnsi="Garamond" w:cstheme="minorHAnsi"/>
        </w:rPr>
        <w:t xml:space="preserve"> Please include on a separate page your preliminary orals list.  This should include 5-7 works (these can include various media) that you have played an important role in your academic work this year.  Each work should have a </w:t>
      </w:r>
      <w:proofErr w:type="gramStart"/>
      <w:r w:rsidRPr="00991B93">
        <w:rPr>
          <w:rFonts w:ascii="Garamond" w:hAnsi="Garamond" w:cstheme="minorHAnsi"/>
        </w:rPr>
        <w:t>1-2 line</w:t>
      </w:r>
      <w:proofErr w:type="gramEnd"/>
      <w:r w:rsidRPr="00991B93">
        <w:rPr>
          <w:rFonts w:ascii="Garamond" w:hAnsi="Garamond" w:cstheme="minorHAnsi"/>
        </w:rPr>
        <w:t xml:space="preserve"> description of its significance for you.</w:t>
      </w:r>
    </w:p>
    <w:p w14:paraId="7CC7296A" w14:textId="77777777" w:rsidR="00991B93" w:rsidRPr="00991B93" w:rsidRDefault="00991B93" w:rsidP="00991B93">
      <w:pPr>
        <w:rPr>
          <w:rFonts w:ascii="Garamond" w:hAnsi="Garamond" w:cstheme="minorHAnsi"/>
        </w:rPr>
      </w:pPr>
    </w:p>
    <w:p w14:paraId="7F8CB26D" w14:textId="7AB17168" w:rsidR="00991B93" w:rsidRPr="00991B93" w:rsidRDefault="00991B93" w:rsidP="00991B93">
      <w:pPr>
        <w:rPr>
          <w:rFonts w:ascii="Garamond" w:hAnsi="Garamond" w:cstheme="minorHAnsi"/>
          <w:bCs/>
        </w:rPr>
      </w:pPr>
      <w:r w:rsidRPr="00991B93">
        <w:rPr>
          <w:rFonts w:ascii="Garamond" w:hAnsi="Garamond" w:cstheme="minorHAnsi"/>
        </w:rPr>
        <w:t xml:space="preserve">Please email this form with your plans and orals list </w:t>
      </w:r>
      <w:r w:rsidRPr="00991B93">
        <w:rPr>
          <w:rFonts w:ascii="Garamond" w:hAnsi="Garamond" w:cstheme="minorHAnsi"/>
          <w:b/>
        </w:rPr>
        <w:t>all in one document</w:t>
      </w:r>
      <w:r w:rsidRPr="00991B93">
        <w:rPr>
          <w:rFonts w:ascii="Garamond" w:hAnsi="Garamond" w:cstheme="minorHAnsi"/>
        </w:rPr>
        <w:t xml:space="preserve"> to Isaure Mignotte at (</w:t>
      </w:r>
      <w:hyperlink r:id="rId7" w:history="1">
        <w:r w:rsidRPr="00991B93">
          <w:rPr>
            <w:rStyle w:val="Hyperlink"/>
            <w:rFonts w:ascii="Garamond" w:hAnsi="Garamond" w:cstheme="minorHAnsi"/>
          </w:rPr>
          <w:t>mignotte@fas.harvard.edu</w:t>
        </w:r>
      </w:hyperlink>
      <w:r w:rsidRPr="00991B93">
        <w:rPr>
          <w:rFonts w:ascii="Garamond" w:hAnsi="Garamond" w:cstheme="minorHAnsi"/>
        </w:rPr>
        <w:t>)</w:t>
      </w:r>
      <w:r w:rsidRPr="00991B93">
        <w:rPr>
          <w:rFonts w:ascii="Garamond" w:hAnsi="Garamond" w:cstheme="minorHAnsi"/>
          <w:bCs/>
        </w:rPr>
        <w:t>.</w:t>
      </w:r>
    </w:p>
    <w:p w14:paraId="31F53BEB" w14:textId="77777777" w:rsidR="00E35D2C" w:rsidRPr="00991B93" w:rsidRDefault="00E35D2C" w:rsidP="000A6225">
      <w:pPr>
        <w:rPr>
          <w:rFonts w:ascii="Garamond" w:hAnsi="Garamond"/>
          <w:bCs/>
        </w:rPr>
      </w:pPr>
    </w:p>
    <w:sectPr w:rsidR="00E35D2C" w:rsidRPr="00991B93" w:rsidSect="00122B5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9064" w14:textId="77777777" w:rsidR="00ED4E79" w:rsidRDefault="00ED4E79" w:rsidP="00AC777F">
      <w:r>
        <w:separator/>
      </w:r>
    </w:p>
  </w:endnote>
  <w:endnote w:type="continuationSeparator" w:id="0">
    <w:p w14:paraId="43873478" w14:textId="77777777" w:rsidR="00ED4E79" w:rsidRDefault="00ED4E79" w:rsidP="00AC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C453" w14:textId="77777777" w:rsidR="00B4183A" w:rsidRDefault="00B41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8215" w14:textId="77777777" w:rsidR="00B4183A" w:rsidRDefault="00B41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EE3B" w14:textId="77777777" w:rsidR="00B4183A" w:rsidRDefault="00B41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8395" w14:textId="77777777" w:rsidR="00ED4E79" w:rsidRDefault="00ED4E79" w:rsidP="00AC777F">
      <w:r>
        <w:separator/>
      </w:r>
    </w:p>
  </w:footnote>
  <w:footnote w:type="continuationSeparator" w:id="0">
    <w:p w14:paraId="23D3B25B" w14:textId="77777777" w:rsidR="00ED4E79" w:rsidRDefault="00ED4E79" w:rsidP="00AC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5B4A" w14:textId="77777777" w:rsidR="00B4183A" w:rsidRDefault="00B41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C842" w14:textId="77777777" w:rsidR="00122B51" w:rsidRPr="00E2761E" w:rsidRDefault="00122B51" w:rsidP="00122B51">
    <w:pPr>
      <w:rPr>
        <w:rFonts w:ascii="Garamond" w:hAnsi="Garamond"/>
        <w:smallCaps/>
        <w:sz w:val="22"/>
        <w:szCs w:val="22"/>
      </w:rPr>
    </w:pPr>
    <w:r>
      <w:rPr>
        <w:rFonts w:ascii="Garamond" w:hAnsi="Garamond"/>
        <w:smallCaps/>
        <w:sz w:val="22"/>
        <w:szCs w:val="22"/>
      </w:rPr>
      <w:t xml:space="preserve">Comparative </w:t>
    </w:r>
    <w:r w:rsidRPr="00E2761E">
      <w:rPr>
        <w:rFonts w:ascii="Garamond" w:hAnsi="Garamond"/>
        <w:smallCaps/>
        <w:sz w:val="22"/>
        <w:szCs w:val="22"/>
      </w:rPr>
      <w:t>Literature Concentration</w:t>
    </w:r>
  </w:p>
  <w:p w14:paraId="5EB4886E" w14:textId="77777777" w:rsidR="00AC777F" w:rsidRDefault="00991B93" w:rsidP="00AC777F">
    <w:pPr>
      <w:pStyle w:val="Header"/>
    </w:pPr>
    <w:r>
      <w:rPr>
        <w:smallCaps/>
        <w:noProof/>
        <w:sz w:val="22"/>
        <w:szCs w:val="22"/>
      </w:rPr>
      <w:pict w14:anchorId="5DCFB61C">
        <v:rect id="_x0000_i1025" style="width:0;height:1.5pt" o:hralign="center" o:hrstd="t" o:hr="t" fillcolor="#9d9da1"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3DD0" w14:textId="77777777" w:rsidR="00BE0C9A" w:rsidRPr="00E2761E" w:rsidRDefault="00B4183A" w:rsidP="00BE0C9A">
    <w:pPr>
      <w:rPr>
        <w:rFonts w:ascii="Garamond" w:hAnsi="Garamond"/>
        <w:smallCaps/>
        <w:sz w:val="22"/>
        <w:szCs w:val="22"/>
      </w:rPr>
    </w:pPr>
    <w:r>
      <w:rPr>
        <w:rFonts w:ascii="Garamond" w:hAnsi="Garamond"/>
        <w:smallCaps/>
        <w:sz w:val="22"/>
        <w:szCs w:val="22"/>
      </w:rPr>
      <w:t xml:space="preserve">Comparative </w:t>
    </w:r>
    <w:r w:rsidR="00BE0C9A" w:rsidRPr="00E2761E">
      <w:rPr>
        <w:rFonts w:ascii="Garamond" w:hAnsi="Garamond"/>
        <w:smallCaps/>
        <w:sz w:val="22"/>
        <w:szCs w:val="22"/>
      </w:rPr>
      <w:t>Literature Concentration</w:t>
    </w:r>
  </w:p>
  <w:p w14:paraId="20532975" w14:textId="77777777" w:rsidR="00BE0C9A" w:rsidRPr="003C116E" w:rsidRDefault="00991B93" w:rsidP="00BE0C9A">
    <w:pPr>
      <w:rPr>
        <w:smallCaps/>
        <w:sz w:val="22"/>
        <w:szCs w:val="22"/>
      </w:rPr>
    </w:pPr>
    <w:r>
      <w:rPr>
        <w:smallCaps/>
        <w:noProof/>
        <w:sz w:val="22"/>
        <w:szCs w:val="22"/>
      </w:rPr>
      <w:pict w14:anchorId="048A2FEF">
        <v:rect id="_x0000_i1026" style="width:0;height:1.5pt" o:hralign="center" o:hrstd="t" o:hr="t" fillcolor="#9d9da1" stroked="f"/>
      </w:pict>
    </w:r>
  </w:p>
  <w:p w14:paraId="316A3FA0" w14:textId="77777777" w:rsidR="00BE0C9A" w:rsidRDefault="00BE0C9A" w:rsidP="00BE0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3B"/>
    <w:multiLevelType w:val="hybridMultilevel"/>
    <w:tmpl w:val="E29C3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80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FE"/>
    <w:rsid w:val="00066256"/>
    <w:rsid w:val="000A6225"/>
    <w:rsid w:val="00122B51"/>
    <w:rsid w:val="00183BDB"/>
    <w:rsid w:val="001D4BCC"/>
    <w:rsid w:val="0027390F"/>
    <w:rsid w:val="002B760B"/>
    <w:rsid w:val="0032115A"/>
    <w:rsid w:val="00370EC2"/>
    <w:rsid w:val="003C5CB4"/>
    <w:rsid w:val="003D6653"/>
    <w:rsid w:val="003D7CD4"/>
    <w:rsid w:val="004E46A2"/>
    <w:rsid w:val="004F7F8E"/>
    <w:rsid w:val="00621181"/>
    <w:rsid w:val="00670A8F"/>
    <w:rsid w:val="0068008D"/>
    <w:rsid w:val="007579DB"/>
    <w:rsid w:val="00794873"/>
    <w:rsid w:val="0080570A"/>
    <w:rsid w:val="00894333"/>
    <w:rsid w:val="00917155"/>
    <w:rsid w:val="0096366D"/>
    <w:rsid w:val="009855F9"/>
    <w:rsid w:val="00991B93"/>
    <w:rsid w:val="009B5025"/>
    <w:rsid w:val="009C7938"/>
    <w:rsid w:val="00A0423D"/>
    <w:rsid w:val="00A71D60"/>
    <w:rsid w:val="00A93B17"/>
    <w:rsid w:val="00AC777F"/>
    <w:rsid w:val="00B4183A"/>
    <w:rsid w:val="00B8382A"/>
    <w:rsid w:val="00BB5AB8"/>
    <w:rsid w:val="00BE0C9A"/>
    <w:rsid w:val="00C87EFE"/>
    <w:rsid w:val="00CF092B"/>
    <w:rsid w:val="00D411FF"/>
    <w:rsid w:val="00D947F0"/>
    <w:rsid w:val="00DA693D"/>
    <w:rsid w:val="00DC1D8E"/>
    <w:rsid w:val="00E07453"/>
    <w:rsid w:val="00E30238"/>
    <w:rsid w:val="00E35D2C"/>
    <w:rsid w:val="00EA4EDE"/>
    <w:rsid w:val="00ED4E79"/>
    <w:rsid w:val="00F31E71"/>
    <w:rsid w:val="00F52C5B"/>
    <w:rsid w:val="00F53B69"/>
    <w:rsid w:val="00F666B1"/>
    <w:rsid w:val="00FB1E85"/>
    <w:rsid w:val="00FB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564B6D97"/>
  <w15:chartTrackingRefBased/>
  <w15:docId w15:val="{C522944D-E055-47F7-B796-BE4291C5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777F"/>
    <w:pPr>
      <w:tabs>
        <w:tab w:val="center" w:pos="4680"/>
        <w:tab w:val="right" w:pos="9360"/>
      </w:tabs>
    </w:pPr>
  </w:style>
  <w:style w:type="character" w:customStyle="1" w:styleId="HeaderChar">
    <w:name w:val="Header Char"/>
    <w:link w:val="Header"/>
    <w:rsid w:val="00AC777F"/>
    <w:rPr>
      <w:sz w:val="24"/>
      <w:szCs w:val="24"/>
    </w:rPr>
  </w:style>
  <w:style w:type="paragraph" w:styleId="Footer">
    <w:name w:val="footer"/>
    <w:basedOn w:val="Normal"/>
    <w:link w:val="FooterChar"/>
    <w:rsid w:val="00AC777F"/>
    <w:pPr>
      <w:tabs>
        <w:tab w:val="center" w:pos="4680"/>
        <w:tab w:val="right" w:pos="9360"/>
      </w:tabs>
    </w:pPr>
  </w:style>
  <w:style w:type="character" w:customStyle="1" w:styleId="FooterChar">
    <w:name w:val="Footer Char"/>
    <w:link w:val="Footer"/>
    <w:rsid w:val="00AC777F"/>
    <w:rPr>
      <w:sz w:val="24"/>
      <w:szCs w:val="24"/>
    </w:rPr>
  </w:style>
  <w:style w:type="character" w:styleId="Hyperlink">
    <w:name w:val="Hyperlink"/>
    <w:rsid w:val="00B83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ignotte@fas.harvard.ed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C25672AE11A4387BEE7AEE6CFDFDE" ma:contentTypeVersion="16" ma:contentTypeDescription="Create a new document." ma:contentTypeScope="" ma:versionID="c43185287067d6326051c0966f3aca09">
  <xsd:schema xmlns:xsd="http://www.w3.org/2001/XMLSchema" xmlns:xs="http://www.w3.org/2001/XMLSchema" xmlns:p="http://schemas.microsoft.com/office/2006/metadata/properties" xmlns:ns2="648eae9c-8186-48a0-9a42-19b7b4e87664" xmlns:ns3="ee840e91-71fc-4b30-aff9-75b32a7d76e2" targetNamespace="http://schemas.microsoft.com/office/2006/metadata/properties" ma:root="true" ma:fieldsID="d503bbb9ee33f949025bf811d67521ba" ns2:_="" ns3:_="">
    <xsd:import namespace="648eae9c-8186-48a0-9a42-19b7b4e87664"/>
    <xsd:import namespace="ee840e91-71fc-4b30-aff9-75b32a7d76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eae9c-8186-48a0-9a42-19b7b4e87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40e91-71fc-4b30-aff9-75b32a7d76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ceb59f-e02e-4171-bae7-cf3be0b9e646}" ma:internalName="TaxCatchAll" ma:showField="CatchAllData" ma:web="ee840e91-71fc-4b30-aff9-75b32a7d7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8eae9c-8186-48a0-9a42-19b7b4e87664">
      <Terms xmlns="http://schemas.microsoft.com/office/infopath/2007/PartnerControls"/>
    </lcf76f155ced4ddcb4097134ff3c332f>
    <TaxCatchAll xmlns="ee840e91-71fc-4b30-aff9-75b32a7d76e2" xsi:nil="true"/>
  </documentManagement>
</p:properties>
</file>

<file path=customXml/itemProps1.xml><?xml version="1.0" encoding="utf-8"?>
<ds:datastoreItem xmlns:ds="http://schemas.openxmlformats.org/officeDocument/2006/customXml" ds:itemID="{A8642D26-3B54-4875-BACE-E20DDD06BC04}"/>
</file>

<file path=customXml/itemProps2.xml><?xml version="1.0" encoding="utf-8"?>
<ds:datastoreItem xmlns:ds="http://schemas.openxmlformats.org/officeDocument/2006/customXml" ds:itemID="{4FCCA518-F1E0-4B16-935C-B3F41F364C46}"/>
</file>

<file path=customXml/itemProps3.xml><?xml version="1.0" encoding="utf-8"?>
<ds:datastoreItem xmlns:ds="http://schemas.openxmlformats.org/officeDocument/2006/customXml" ds:itemID="{F2D2AD54-C829-4E68-9C45-5EF01C5C71C7}"/>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1148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Literature Concentration</vt:lpstr>
    </vt:vector>
  </TitlesOfParts>
  <Company>Harvard University</Company>
  <LinksUpToDate>false</LinksUpToDate>
  <CharactersWithSpaces>1342</CharactersWithSpaces>
  <SharedDoc>false</SharedDoc>
  <HLinks>
    <vt:vector size="6" baseType="variant">
      <vt:variant>
        <vt:i4>5439539</vt:i4>
      </vt:variant>
      <vt:variant>
        <vt:i4>0</vt:i4>
      </vt:variant>
      <vt:variant>
        <vt:i4>0</vt:i4>
      </vt:variant>
      <vt:variant>
        <vt:i4>5</vt:i4>
      </vt:variant>
      <vt:variant>
        <vt:lpwstr>mailto:mignotte@fas.harvard.edu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Concentration</dc:title>
  <dc:subject/>
  <dc:creator>Barbara Akiba</dc:creator>
  <cp:keywords/>
  <cp:lastModifiedBy>Mignotte, Isaure</cp:lastModifiedBy>
  <cp:revision>2</cp:revision>
  <cp:lastPrinted>2007-05-09T17:00:00Z</cp:lastPrinted>
  <dcterms:created xsi:type="dcterms:W3CDTF">2023-04-20T19:34:00Z</dcterms:created>
  <dcterms:modified xsi:type="dcterms:W3CDTF">2023-04-20T19:34:00Z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74400</vt:r8>
  </property>
  <property fmtid="{D5CDD505-2E9C-101B-9397-08002B2CF9AE}" pid="3" name="ContentTypeId">
    <vt:lpwstr>0x010100752C25672AE11A4387BEE7AEE6CFDFDE</vt:lpwstr>
  </property>
</Properties>
</file>